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1F0EDF">
      <w:pPr>
        <w:pStyle w:val="4"/>
        <w:spacing w:before="61" w:line="360" w:lineRule="auto"/>
        <w:ind w:left="0"/>
        <w:rPr>
          <w:rFonts w:ascii="Times New Roman" w:hAnsi="Times New Roman" w:eastAsia="仿宋_GB2312" w:cs="Times New Roman"/>
        </w:rPr>
      </w:pPr>
      <w:bookmarkStart w:id="0" w:name="_GoBack"/>
      <w:bookmarkEnd w:id="0"/>
      <w:r>
        <w:rPr>
          <w:rFonts w:ascii="Times New Roman" w:hAnsi="Times New Roman" w:eastAsia="仿宋_GB2312" w:cs="Times New Roman"/>
        </w:rPr>
        <w:t>附件3：</w:t>
      </w:r>
    </w:p>
    <w:p w14:paraId="228A5CB3">
      <w:pPr>
        <w:pStyle w:val="2"/>
        <w:spacing w:line="360" w:lineRule="auto"/>
        <w:ind w:left="220" w:leftChars="100" w:firstLine="723" w:firstLineChars="2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第二十八届(2025)“真皮标志杯”中国国际皮革裘皮时装设计大赛参赛报名表</w:t>
      </w:r>
    </w:p>
    <w:p w14:paraId="16A6279E">
      <w:pPr>
        <w:tabs>
          <w:tab w:val="left" w:pos="5007"/>
          <w:tab w:val="left" w:pos="9587"/>
          <w:tab w:val="left" w:pos="14191"/>
        </w:tabs>
        <w:spacing w:before="157" w:line="360" w:lineRule="auto"/>
        <w:rPr>
          <w:rFonts w:ascii="仿宋_GB2312" w:hAnsi="Times New Roman" w:eastAsia="仿宋_GB2312" w:cs="Times New Roman"/>
          <w:bCs/>
          <w:sz w:val="24"/>
          <w:lang w:val="en-US"/>
        </w:rPr>
      </w:pPr>
      <w:r>
        <w:rPr>
          <w:rFonts w:hint="eastAsia" w:ascii="仿宋_GB2312" w:hAnsi="Times New Roman" w:eastAsia="仿宋_GB2312" w:cs="Times New Roman"/>
          <w:b/>
          <w:sz w:val="24"/>
        </w:rPr>
        <w:t>单位名称：</w:t>
      </w:r>
      <w:r>
        <w:rPr>
          <w:rFonts w:hint="eastAsia" w:ascii="仿宋_GB2312" w:hAnsi="Times New Roman" w:eastAsia="仿宋_GB2312" w:cs="Times New Roman"/>
          <w:b/>
          <w:sz w:val="24"/>
          <w:u w:val="single"/>
        </w:rPr>
        <w:t xml:space="preserve"> </w:t>
      </w:r>
      <w:r>
        <w:rPr>
          <w:rFonts w:hint="eastAsia" w:ascii="仿宋_GB2312" w:hAnsi="Times New Roman" w:eastAsia="仿宋_GB2312" w:cs="Times New Roman"/>
          <w:b/>
          <w:sz w:val="24"/>
          <w:u w:val="single"/>
        </w:rPr>
        <w:tab/>
      </w:r>
      <w:r>
        <w:rPr>
          <w:rFonts w:hint="eastAsia" w:ascii="仿宋_GB2312" w:hAnsi="Times New Roman" w:eastAsia="仿宋_GB2312" w:cs="Times New Roman"/>
          <w:b/>
          <w:w w:val="95"/>
          <w:sz w:val="24"/>
        </w:rPr>
        <w:t>地址：</w:t>
      </w:r>
      <w:r>
        <w:rPr>
          <w:rFonts w:hint="eastAsia" w:ascii="仿宋_GB2312" w:hAnsi="Times New Roman" w:eastAsia="仿宋_GB2312" w:cs="Times New Roman"/>
          <w:b/>
          <w:sz w:val="24"/>
          <w:u w:val="single"/>
        </w:rPr>
        <w:t xml:space="preserve">                </w:t>
      </w:r>
      <w:r>
        <w:rPr>
          <w:rFonts w:hint="eastAsia" w:ascii="仿宋_GB2312" w:hAnsi="Times New Roman" w:eastAsia="仿宋_GB2312" w:cs="Times New Roman"/>
          <w:b/>
          <w:sz w:val="24"/>
          <w:u w:val="single"/>
        </w:rPr>
        <w:tab/>
      </w:r>
      <w:r>
        <w:rPr>
          <w:rFonts w:hint="eastAsia" w:ascii="仿宋_GB2312" w:hAnsi="Times New Roman" w:eastAsia="仿宋_GB2312" w:cs="Times New Roman"/>
          <w:b/>
          <w:sz w:val="24"/>
          <w:u w:val="single"/>
        </w:rPr>
        <w:t xml:space="preserve">                                       </w:t>
      </w:r>
      <w:r>
        <w:rPr>
          <w:rFonts w:hint="eastAsia" w:ascii="仿宋_GB2312" w:hAnsi="Times New Roman" w:eastAsia="仿宋_GB2312" w:cs="Times New Roman"/>
          <w:bCs/>
          <w:sz w:val="24"/>
          <w:u w:val="single"/>
          <w:lang w:val="en-US"/>
        </w:rPr>
        <w:t xml:space="preserve">                                     </w:t>
      </w:r>
    </w:p>
    <w:p w14:paraId="68E55E1C">
      <w:pPr>
        <w:tabs>
          <w:tab w:val="left" w:pos="3327"/>
          <w:tab w:val="left" w:pos="6421"/>
          <w:tab w:val="left" w:pos="9514"/>
          <w:tab w:val="left" w:pos="14073"/>
        </w:tabs>
        <w:spacing w:before="77" w:line="360" w:lineRule="auto"/>
        <w:rPr>
          <w:rFonts w:ascii="仿宋_GB2312" w:hAnsi="Times New Roman" w:eastAsia="仿宋_GB2312" w:cs="Times New Roman"/>
          <w:b/>
          <w:u w:val="single"/>
        </w:rPr>
      </w:pPr>
      <w:r>
        <w:rPr>
          <w:rFonts w:hint="eastAsia" w:ascii="仿宋_GB2312" w:hAnsi="Times New Roman" w:eastAsia="仿宋_GB2312" w:cs="Times New Roman"/>
          <w:b/>
        </w:rPr>
        <w:t>组织者姓名：</w:t>
      </w:r>
      <w:r>
        <w:rPr>
          <w:rFonts w:hint="eastAsia" w:ascii="仿宋_GB2312" w:hAnsi="Times New Roman" w:eastAsia="仿宋_GB2312" w:cs="Times New Roman"/>
          <w:b/>
          <w:u w:val="single"/>
        </w:rPr>
        <w:t xml:space="preserve"> </w:t>
      </w:r>
      <w:r>
        <w:rPr>
          <w:rFonts w:hint="eastAsia" w:ascii="仿宋_GB2312" w:hAnsi="Times New Roman" w:eastAsia="仿宋_GB2312" w:cs="Times New Roman"/>
          <w:b/>
          <w:u w:val="single"/>
        </w:rPr>
        <w:tab/>
      </w:r>
      <w:r>
        <w:rPr>
          <w:rFonts w:hint="eastAsia" w:ascii="仿宋_GB2312" w:hAnsi="Times New Roman" w:eastAsia="仿宋_GB2312" w:cs="Times New Roman"/>
          <w:b/>
        </w:rPr>
        <w:t>手机：</w:t>
      </w:r>
      <w:r>
        <w:rPr>
          <w:rFonts w:hint="eastAsia" w:ascii="仿宋_GB2312" w:hAnsi="Times New Roman" w:eastAsia="仿宋_GB2312" w:cs="Times New Roman"/>
          <w:b/>
          <w:u w:val="single"/>
        </w:rPr>
        <w:t xml:space="preserve"> </w:t>
      </w:r>
      <w:r>
        <w:rPr>
          <w:rFonts w:hint="eastAsia" w:ascii="仿宋_GB2312" w:hAnsi="Times New Roman" w:eastAsia="仿宋_GB2312" w:cs="Times New Roman"/>
          <w:b/>
          <w:u w:val="single"/>
        </w:rPr>
        <w:tab/>
      </w:r>
      <w:r>
        <w:rPr>
          <w:rFonts w:hint="eastAsia" w:ascii="仿宋_GB2312" w:hAnsi="Times New Roman" w:eastAsia="仿宋_GB2312" w:cs="Times New Roman"/>
          <w:b/>
        </w:rPr>
        <w:t>微信号：</w:t>
      </w:r>
      <w:r>
        <w:rPr>
          <w:rFonts w:hint="eastAsia" w:ascii="仿宋_GB2312" w:hAnsi="Times New Roman" w:eastAsia="仿宋_GB2312" w:cs="Times New Roman"/>
          <w:b/>
          <w:u w:val="single"/>
        </w:rPr>
        <w:t xml:space="preserve"> </w:t>
      </w:r>
      <w:r>
        <w:rPr>
          <w:rFonts w:hint="eastAsia" w:ascii="仿宋_GB2312" w:hAnsi="Times New Roman" w:eastAsia="仿宋_GB2312" w:cs="Times New Roman"/>
          <w:b/>
          <w:u w:val="single"/>
        </w:rPr>
        <w:tab/>
      </w:r>
      <w:r>
        <w:rPr>
          <w:rFonts w:hint="eastAsia" w:ascii="仿宋_GB2312" w:hAnsi="Times New Roman" w:eastAsia="仿宋_GB2312" w:cs="Times New Roman"/>
          <w:b/>
          <w:spacing w:val="-1"/>
        </w:rPr>
        <w:t>邮箱</w:t>
      </w:r>
      <w:r>
        <w:rPr>
          <w:rFonts w:hint="eastAsia" w:ascii="仿宋_GB2312" w:hAnsi="Times New Roman" w:eastAsia="仿宋_GB2312" w:cs="Times New Roman"/>
          <w:b/>
          <w:spacing w:val="-3"/>
        </w:rPr>
        <w:t>：</w:t>
      </w:r>
      <w:r>
        <w:rPr>
          <w:rFonts w:hint="eastAsia" w:ascii="仿宋_GB2312" w:hAnsi="Times New Roman" w:eastAsia="仿宋_GB2312" w:cs="Times New Roman"/>
          <w:b/>
          <w:u w:val="single"/>
        </w:rPr>
        <w:t xml:space="preserve">                                </w:t>
      </w:r>
    </w:p>
    <w:tbl>
      <w:tblPr>
        <w:tblStyle w:val="11"/>
        <w:tblW w:w="14192" w:type="dxa"/>
        <w:tblInd w:w="12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0"/>
        <w:gridCol w:w="1170"/>
        <w:gridCol w:w="1140"/>
        <w:gridCol w:w="1245"/>
        <w:gridCol w:w="1410"/>
        <w:gridCol w:w="1540"/>
        <w:gridCol w:w="1441"/>
        <w:gridCol w:w="1530"/>
        <w:gridCol w:w="2699"/>
        <w:gridCol w:w="1417"/>
      </w:tblGrid>
      <w:tr w14:paraId="614517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</w:trPr>
        <w:tc>
          <w:tcPr>
            <w:tcW w:w="600" w:type="dxa"/>
            <w:vMerge w:val="restart"/>
            <w:vAlign w:val="center"/>
          </w:tcPr>
          <w:p w14:paraId="42583D7A">
            <w:pPr>
              <w:pStyle w:val="19"/>
              <w:spacing w:before="167" w:line="360" w:lineRule="auto"/>
              <w:jc w:val="center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编号</w:t>
            </w:r>
          </w:p>
        </w:tc>
        <w:tc>
          <w:tcPr>
            <w:tcW w:w="1170" w:type="dxa"/>
            <w:vMerge w:val="restart"/>
            <w:vAlign w:val="center"/>
          </w:tcPr>
          <w:p w14:paraId="4E3B3AF9">
            <w:pPr>
              <w:pStyle w:val="19"/>
              <w:spacing w:before="167" w:line="360" w:lineRule="auto"/>
              <w:jc w:val="center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作者</w:t>
            </w:r>
          </w:p>
        </w:tc>
        <w:tc>
          <w:tcPr>
            <w:tcW w:w="3795" w:type="dxa"/>
            <w:gridSpan w:val="3"/>
            <w:vAlign w:val="center"/>
          </w:tcPr>
          <w:p w14:paraId="51525180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  <w:lang w:val="en-US"/>
              </w:rPr>
              <w:t xml:space="preserve">               </w:t>
            </w: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作品</w:t>
            </w:r>
          </w:p>
        </w:tc>
        <w:tc>
          <w:tcPr>
            <w:tcW w:w="2981" w:type="dxa"/>
            <w:gridSpan w:val="2"/>
            <w:vAlign w:val="center"/>
          </w:tcPr>
          <w:p w14:paraId="5E0D7CAE">
            <w:pPr>
              <w:pStyle w:val="19"/>
              <w:spacing w:line="360" w:lineRule="auto"/>
              <w:ind w:firstLine="118" w:firstLineChars="56"/>
              <w:jc w:val="center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类别</w:t>
            </w:r>
          </w:p>
          <w:p w14:paraId="46750F9A">
            <w:pPr>
              <w:pStyle w:val="19"/>
              <w:spacing w:line="360" w:lineRule="auto"/>
              <w:ind w:firstLine="118" w:firstLineChars="56"/>
              <w:jc w:val="center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(√)</w:t>
            </w:r>
          </w:p>
        </w:tc>
        <w:tc>
          <w:tcPr>
            <w:tcW w:w="1530" w:type="dxa"/>
            <w:vMerge w:val="restart"/>
            <w:vAlign w:val="center"/>
          </w:tcPr>
          <w:p w14:paraId="13E47278">
            <w:pPr>
              <w:pStyle w:val="19"/>
              <w:spacing w:before="167" w:line="360" w:lineRule="auto"/>
              <w:ind w:firstLine="632" w:firstLineChars="300"/>
              <w:jc w:val="both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手机</w:t>
            </w:r>
          </w:p>
        </w:tc>
        <w:tc>
          <w:tcPr>
            <w:tcW w:w="2699" w:type="dxa"/>
            <w:vMerge w:val="restart"/>
            <w:vAlign w:val="center"/>
          </w:tcPr>
          <w:p w14:paraId="3E08322C">
            <w:pPr>
              <w:pStyle w:val="19"/>
              <w:spacing w:before="167" w:line="360" w:lineRule="auto"/>
              <w:ind w:firstLine="4" w:firstLineChars="2"/>
              <w:jc w:val="center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身份证号</w:t>
            </w:r>
          </w:p>
        </w:tc>
        <w:tc>
          <w:tcPr>
            <w:tcW w:w="1417" w:type="dxa"/>
            <w:vMerge w:val="restart"/>
            <w:vAlign w:val="center"/>
          </w:tcPr>
          <w:p w14:paraId="5B798DE3">
            <w:pPr>
              <w:pStyle w:val="19"/>
              <w:spacing w:before="167" w:line="360" w:lineRule="auto"/>
              <w:ind w:firstLine="211" w:firstLineChars="100"/>
              <w:jc w:val="both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指导老师</w:t>
            </w:r>
          </w:p>
        </w:tc>
      </w:tr>
      <w:tr w14:paraId="02D6AC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</w:trPr>
        <w:tc>
          <w:tcPr>
            <w:tcW w:w="600" w:type="dxa"/>
            <w:vMerge w:val="continue"/>
            <w:tcBorders>
              <w:top w:val="nil"/>
            </w:tcBorders>
            <w:vAlign w:val="center"/>
          </w:tcPr>
          <w:p w14:paraId="329EBCE1">
            <w:pPr>
              <w:spacing w:line="360" w:lineRule="auto"/>
              <w:jc w:val="center"/>
              <w:rPr>
                <w:rFonts w:ascii="仿宋_GB2312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170" w:type="dxa"/>
            <w:vMerge w:val="continue"/>
            <w:tcBorders>
              <w:top w:val="nil"/>
            </w:tcBorders>
            <w:vAlign w:val="center"/>
          </w:tcPr>
          <w:p w14:paraId="0EC0D903">
            <w:pPr>
              <w:spacing w:line="360" w:lineRule="auto"/>
              <w:jc w:val="center"/>
              <w:rPr>
                <w:rFonts w:ascii="仿宋_GB2312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140" w:type="dxa"/>
            <w:vAlign w:val="center"/>
          </w:tcPr>
          <w:p w14:paraId="1751F054">
            <w:pPr>
              <w:pStyle w:val="19"/>
              <w:spacing w:before="15" w:line="360" w:lineRule="auto"/>
              <w:jc w:val="center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图示</w:t>
            </w:r>
          </w:p>
        </w:tc>
        <w:tc>
          <w:tcPr>
            <w:tcW w:w="1245" w:type="dxa"/>
            <w:vAlign w:val="center"/>
          </w:tcPr>
          <w:p w14:paraId="3D7D8EBF">
            <w:pPr>
              <w:pStyle w:val="19"/>
              <w:spacing w:before="15" w:line="360" w:lineRule="auto"/>
              <w:jc w:val="center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中文</w:t>
            </w:r>
          </w:p>
        </w:tc>
        <w:tc>
          <w:tcPr>
            <w:tcW w:w="1410" w:type="dxa"/>
            <w:vAlign w:val="center"/>
          </w:tcPr>
          <w:p w14:paraId="14DA1320">
            <w:pPr>
              <w:pStyle w:val="19"/>
              <w:spacing w:before="15" w:line="360" w:lineRule="auto"/>
              <w:jc w:val="center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英文</w:t>
            </w:r>
          </w:p>
        </w:tc>
        <w:tc>
          <w:tcPr>
            <w:tcW w:w="1540" w:type="dxa"/>
            <w:vAlign w:val="center"/>
          </w:tcPr>
          <w:p w14:paraId="0D1C6F05">
            <w:pPr>
              <w:pStyle w:val="19"/>
              <w:spacing w:before="15" w:line="360" w:lineRule="auto"/>
              <w:jc w:val="center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皮革时装</w:t>
            </w:r>
          </w:p>
        </w:tc>
        <w:tc>
          <w:tcPr>
            <w:tcW w:w="1441" w:type="dxa"/>
            <w:vAlign w:val="center"/>
          </w:tcPr>
          <w:p w14:paraId="16DBD5BB">
            <w:pPr>
              <w:pStyle w:val="19"/>
              <w:spacing w:before="15" w:line="360" w:lineRule="auto"/>
              <w:jc w:val="center"/>
              <w:rPr>
                <w:rFonts w:ascii="仿宋_GB2312" w:hAnsi="Times New Roman" w:eastAsia="仿宋_GB2312" w:cs="Times New Roman"/>
                <w:b/>
                <w:sz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1"/>
              </w:rPr>
              <w:t>裘皮时装</w:t>
            </w:r>
          </w:p>
        </w:tc>
        <w:tc>
          <w:tcPr>
            <w:tcW w:w="1530" w:type="dxa"/>
            <w:vMerge w:val="continue"/>
            <w:tcBorders>
              <w:top w:val="nil"/>
            </w:tcBorders>
            <w:vAlign w:val="center"/>
          </w:tcPr>
          <w:p w14:paraId="0AA32248">
            <w:pPr>
              <w:spacing w:line="360" w:lineRule="auto"/>
              <w:jc w:val="center"/>
              <w:rPr>
                <w:rFonts w:ascii="仿宋_GB2312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2699" w:type="dxa"/>
            <w:vMerge w:val="continue"/>
            <w:tcBorders>
              <w:top w:val="nil"/>
            </w:tcBorders>
            <w:vAlign w:val="center"/>
          </w:tcPr>
          <w:p w14:paraId="2F66D23D">
            <w:pPr>
              <w:spacing w:line="360" w:lineRule="auto"/>
              <w:jc w:val="center"/>
              <w:rPr>
                <w:rFonts w:ascii="仿宋_GB2312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417" w:type="dxa"/>
            <w:vMerge w:val="continue"/>
            <w:tcBorders>
              <w:top w:val="nil"/>
            </w:tcBorders>
            <w:vAlign w:val="center"/>
          </w:tcPr>
          <w:p w14:paraId="169C3CD6">
            <w:pPr>
              <w:spacing w:line="360" w:lineRule="auto"/>
              <w:jc w:val="center"/>
              <w:rPr>
                <w:rFonts w:ascii="仿宋_GB2312" w:hAnsi="Times New Roman" w:eastAsia="仿宋_GB2312" w:cs="Times New Roman"/>
                <w:sz w:val="2"/>
                <w:szCs w:val="2"/>
              </w:rPr>
            </w:pPr>
          </w:p>
        </w:tc>
      </w:tr>
      <w:tr w14:paraId="2F1465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600" w:type="dxa"/>
            <w:vAlign w:val="center"/>
          </w:tcPr>
          <w:p w14:paraId="00B5732B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70" w:type="dxa"/>
            <w:vAlign w:val="center"/>
          </w:tcPr>
          <w:p w14:paraId="4C0FF564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40" w:type="dxa"/>
            <w:vAlign w:val="center"/>
          </w:tcPr>
          <w:p w14:paraId="1B45D3B8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245" w:type="dxa"/>
            <w:vAlign w:val="center"/>
          </w:tcPr>
          <w:p w14:paraId="60D7EAC5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0" w:type="dxa"/>
            <w:vAlign w:val="center"/>
          </w:tcPr>
          <w:p w14:paraId="565678DB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40" w:type="dxa"/>
            <w:vAlign w:val="center"/>
          </w:tcPr>
          <w:p w14:paraId="4E675BF9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41" w:type="dxa"/>
            <w:vAlign w:val="center"/>
          </w:tcPr>
          <w:p w14:paraId="6E40474E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30" w:type="dxa"/>
            <w:vAlign w:val="center"/>
          </w:tcPr>
          <w:p w14:paraId="32FC7219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2699" w:type="dxa"/>
            <w:vAlign w:val="center"/>
          </w:tcPr>
          <w:p w14:paraId="19B1FF2D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7" w:type="dxa"/>
            <w:vAlign w:val="center"/>
          </w:tcPr>
          <w:p w14:paraId="5C972FDF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</w:tr>
      <w:tr w14:paraId="41E85D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600" w:type="dxa"/>
            <w:vAlign w:val="center"/>
          </w:tcPr>
          <w:p w14:paraId="3C8C0012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70" w:type="dxa"/>
            <w:vAlign w:val="center"/>
          </w:tcPr>
          <w:p w14:paraId="61EB94EB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40" w:type="dxa"/>
            <w:vAlign w:val="center"/>
          </w:tcPr>
          <w:p w14:paraId="25BCE82B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245" w:type="dxa"/>
            <w:vAlign w:val="center"/>
          </w:tcPr>
          <w:p w14:paraId="5B238991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0" w:type="dxa"/>
            <w:vAlign w:val="center"/>
          </w:tcPr>
          <w:p w14:paraId="7D61789B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40" w:type="dxa"/>
            <w:vAlign w:val="center"/>
          </w:tcPr>
          <w:p w14:paraId="1F5CD8F5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41" w:type="dxa"/>
            <w:vAlign w:val="center"/>
          </w:tcPr>
          <w:p w14:paraId="47FBF237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30" w:type="dxa"/>
            <w:vAlign w:val="center"/>
          </w:tcPr>
          <w:p w14:paraId="2787FF33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2699" w:type="dxa"/>
            <w:vAlign w:val="center"/>
          </w:tcPr>
          <w:p w14:paraId="27560B7D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7" w:type="dxa"/>
            <w:vAlign w:val="center"/>
          </w:tcPr>
          <w:p w14:paraId="2B038A96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</w:tr>
      <w:tr w14:paraId="799877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600" w:type="dxa"/>
            <w:vAlign w:val="center"/>
          </w:tcPr>
          <w:p w14:paraId="0A5BD73B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70" w:type="dxa"/>
            <w:vAlign w:val="center"/>
          </w:tcPr>
          <w:p w14:paraId="005CB6B3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40" w:type="dxa"/>
            <w:vAlign w:val="center"/>
          </w:tcPr>
          <w:p w14:paraId="7FD99058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245" w:type="dxa"/>
            <w:vAlign w:val="center"/>
          </w:tcPr>
          <w:p w14:paraId="58837D53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0" w:type="dxa"/>
            <w:vAlign w:val="center"/>
          </w:tcPr>
          <w:p w14:paraId="476BBD08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40" w:type="dxa"/>
            <w:vAlign w:val="center"/>
          </w:tcPr>
          <w:p w14:paraId="0B3FBA9F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41" w:type="dxa"/>
            <w:vAlign w:val="center"/>
          </w:tcPr>
          <w:p w14:paraId="26E709A7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30" w:type="dxa"/>
            <w:vAlign w:val="center"/>
          </w:tcPr>
          <w:p w14:paraId="086A25BC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2699" w:type="dxa"/>
            <w:vAlign w:val="center"/>
          </w:tcPr>
          <w:p w14:paraId="6B365D82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7" w:type="dxa"/>
            <w:vAlign w:val="center"/>
          </w:tcPr>
          <w:p w14:paraId="1FAE379E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</w:tr>
      <w:tr w14:paraId="4D2797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600" w:type="dxa"/>
            <w:vAlign w:val="center"/>
          </w:tcPr>
          <w:p w14:paraId="6936C1EF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70" w:type="dxa"/>
            <w:vAlign w:val="center"/>
          </w:tcPr>
          <w:p w14:paraId="74BAEF39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40" w:type="dxa"/>
            <w:vAlign w:val="center"/>
          </w:tcPr>
          <w:p w14:paraId="42785225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245" w:type="dxa"/>
            <w:vAlign w:val="center"/>
          </w:tcPr>
          <w:p w14:paraId="1CF439C6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0" w:type="dxa"/>
            <w:vAlign w:val="center"/>
          </w:tcPr>
          <w:p w14:paraId="60591CB9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40" w:type="dxa"/>
            <w:vAlign w:val="center"/>
          </w:tcPr>
          <w:p w14:paraId="55AFBD19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41" w:type="dxa"/>
            <w:vAlign w:val="center"/>
          </w:tcPr>
          <w:p w14:paraId="51F64465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30" w:type="dxa"/>
            <w:vAlign w:val="center"/>
          </w:tcPr>
          <w:p w14:paraId="6FAAA823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2699" w:type="dxa"/>
            <w:vAlign w:val="center"/>
          </w:tcPr>
          <w:p w14:paraId="01013191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7" w:type="dxa"/>
            <w:vAlign w:val="center"/>
          </w:tcPr>
          <w:p w14:paraId="25D73C0D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</w:tr>
      <w:tr w14:paraId="3D6B0D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600" w:type="dxa"/>
            <w:vAlign w:val="center"/>
          </w:tcPr>
          <w:p w14:paraId="02E3CBB0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70" w:type="dxa"/>
            <w:vAlign w:val="center"/>
          </w:tcPr>
          <w:p w14:paraId="7809D9FA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40" w:type="dxa"/>
            <w:vAlign w:val="center"/>
          </w:tcPr>
          <w:p w14:paraId="2CFC511F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245" w:type="dxa"/>
            <w:vAlign w:val="center"/>
          </w:tcPr>
          <w:p w14:paraId="66C0E20F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0" w:type="dxa"/>
            <w:vAlign w:val="center"/>
          </w:tcPr>
          <w:p w14:paraId="10AD4473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40" w:type="dxa"/>
            <w:vAlign w:val="center"/>
          </w:tcPr>
          <w:p w14:paraId="6227B1F0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41" w:type="dxa"/>
            <w:vAlign w:val="center"/>
          </w:tcPr>
          <w:p w14:paraId="27E22CF0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30" w:type="dxa"/>
            <w:vAlign w:val="center"/>
          </w:tcPr>
          <w:p w14:paraId="2AE2CA7B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2699" w:type="dxa"/>
            <w:vAlign w:val="center"/>
          </w:tcPr>
          <w:p w14:paraId="597E9B9C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7" w:type="dxa"/>
            <w:vAlign w:val="center"/>
          </w:tcPr>
          <w:p w14:paraId="6924A216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</w:tr>
      <w:tr w14:paraId="36E472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600" w:type="dxa"/>
            <w:vAlign w:val="center"/>
          </w:tcPr>
          <w:p w14:paraId="4EFEE7DE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70" w:type="dxa"/>
            <w:vAlign w:val="center"/>
          </w:tcPr>
          <w:p w14:paraId="241205AB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140" w:type="dxa"/>
            <w:vAlign w:val="center"/>
          </w:tcPr>
          <w:p w14:paraId="627038AD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245" w:type="dxa"/>
            <w:vAlign w:val="center"/>
          </w:tcPr>
          <w:p w14:paraId="063B3099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0" w:type="dxa"/>
            <w:vAlign w:val="center"/>
          </w:tcPr>
          <w:p w14:paraId="27C418B4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40" w:type="dxa"/>
            <w:vAlign w:val="center"/>
          </w:tcPr>
          <w:p w14:paraId="28F470EE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41" w:type="dxa"/>
            <w:vAlign w:val="center"/>
          </w:tcPr>
          <w:p w14:paraId="449D3580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530" w:type="dxa"/>
            <w:vAlign w:val="center"/>
          </w:tcPr>
          <w:p w14:paraId="5E1A3D93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2699" w:type="dxa"/>
            <w:vAlign w:val="center"/>
          </w:tcPr>
          <w:p w14:paraId="2FB91495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  <w:tc>
          <w:tcPr>
            <w:tcW w:w="1417" w:type="dxa"/>
            <w:vAlign w:val="center"/>
          </w:tcPr>
          <w:p w14:paraId="6A576C59">
            <w:pPr>
              <w:pStyle w:val="19"/>
              <w:spacing w:line="360" w:lineRule="auto"/>
              <w:jc w:val="center"/>
              <w:rPr>
                <w:rFonts w:ascii="仿宋_GB2312" w:hAnsi="Times New Roman" w:eastAsia="仿宋_GB2312" w:cs="Times New Roman"/>
              </w:rPr>
            </w:pPr>
          </w:p>
        </w:tc>
      </w:tr>
      <w:tr w14:paraId="5000C7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14192" w:type="dxa"/>
            <w:gridSpan w:val="10"/>
            <w:vAlign w:val="center"/>
          </w:tcPr>
          <w:p w14:paraId="75081ACA">
            <w:pPr>
              <w:pStyle w:val="19"/>
              <w:spacing w:line="360" w:lineRule="auto"/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>备注：1、本报名表填写信息务必完整、准确；</w:t>
            </w:r>
          </w:p>
          <w:p w14:paraId="52F8B63C">
            <w:pPr>
              <w:pStyle w:val="19"/>
              <w:spacing w:line="360" w:lineRule="auto"/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 xml:space="preserve">      </w:t>
            </w:r>
            <w:r>
              <w:rPr>
                <w:rFonts w:hint="eastAsia" w:ascii="仿宋_GB2312" w:hAnsi="Times New Roman" w:eastAsia="仿宋_GB2312" w:cs="Times New Roman"/>
                <w:b/>
              </w:rPr>
              <w:t>2、如参赛作品数量较多，可自行延展表格填写；</w:t>
            </w:r>
          </w:p>
          <w:p w14:paraId="2A740992">
            <w:pPr>
              <w:pStyle w:val="19"/>
              <w:spacing w:line="360" w:lineRule="auto"/>
              <w:ind w:firstLine="632" w:firstLineChars="300"/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>3、独立设计师在“单位名称”栏填写“个人”，在“组织者姓名”栏填写本人姓名，“联系信息”填写本人的联系方式；</w:t>
            </w:r>
          </w:p>
          <w:p w14:paraId="409FDD7C">
            <w:pPr>
              <w:pStyle w:val="19"/>
              <w:spacing w:line="360" w:lineRule="auto"/>
              <w:ind w:firstLine="632" w:firstLineChars="300"/>
              <w:rPr>
                <w:rFonts w:ascii="仿宋_GB2312" w:hAnsi="Times New Roman" w:eastAsia="仿宋_GB2312" w:cs="Times New Roman"/>
                <w:b/>
                <w:bCs/>
                <w:sz w:val="21"/>
                <w:szCs w:val="21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sz w:val="21"/>
                <w:szCs w:val="21"/>
              </w:rPr>
              <w:t>4、“组织者姓名”填写本单位统一组织参赛的主要负责人 1-2 名。</w:t>
            </w:r>
          </w:p>
        </w:tc>
      </w:tr>
    </w:tbl>
    <w:p w14:paraId="48FCB5B8">
      <w:pPr>
        <w:pStyle w:val="4"/>
        <w:spacing w:before="10" w:line="360" w:lineRule="auto"/>
        <w:ind w:left="0"/>
        <w:rPr>
          <w:rFonts w:ascii="Times New Roman" w:hAnsi="Times New Roman" w:cs="Times New Roman"/>
          <w:b/>
          <w:sz w:val="20"/>
        </w:rPr>
      </w:pPr>
    </w:p>
    <w:p w14:paraId="21D435ED">
      <w:pPr>
        <w:spacing w:line="360" w:lineRule="auto"/>
        <w:jc w:val="center"/>
        <w:rPr>
          <w:rFonts w:ascii="Times New Roman" w:hAnsi="Times New Roman" w:cs="Times New Roman"/>
          <w:sz w:val="18"/>
        </w:rPr>
      </w:pPr>
      <w:r>
        <w:rPr>
          <w:rFonts w:ascii="Times New Roman" w:hAnsi="Times New Roman" w:cs="Times New Roman"/>
          <w:sz w:val="18"/>
        </w:rPr>
        <w:t>- 1</w:t>
      </w:r>
      <w:r>
        <w:rPr>
          <w:rFonts w:ascii="Times New Roman" w:hAnsi="Times New Roman" w:cs="Times New Roman"/>
          <w:sz w:val="18"/>
          <w:lang w:val="en-US"/>
        </w:rPr>
        <w:t>1</w:t>
      </w:r>
      <w:r>
        <w:rPr>
          <w:rFonts w:ascii="Times New Roman" w:hAnsi="Times New Roman" w:cs="Times New Roman"/>
          <w:sz w:val="18"/>
        </w:rPr>
        <w:t xml:space="preserve"> -</w:t>
      </w:r>
    </w:p>
    <w:sectPr>
      <w:footerReference r:id="rId3" w:type="default"/>
      <w:pgSz w:w="16840" w:h="11910" w:orient="landscape"/>
      <w:pgMar w:top="1134" w:right="1588" w:bottom="1134" w:left="1588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9E5F81">
    <w:pPr>
      <w:pStyle w:val="4"/>
      <w:spacing w:line="14" w:lineRule="auto"/>
      <w:ind w:left="0"/>
      <w:rPr>
        <w:rFonts w:hint="eastAsia"/>
        <w:sz w:val="2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gyMWIzNGI3ZTc2YWQzYzlkOTkxMzMyZDAyODQzNTQifQ=="/>
  </w:docVars>
  <w:rsids>
    <w:rsidRoot w:val="0057304C"/>
    <w:rsid w:val="00002B4D"/>
    <w:rsid w:val="00005B53"/>
    <w:rsid w:val="0000612E"/>
    <w:rsid w:val="0000685F"/>
    <w:rsid w:val="00015345"/>
    <w:rsid w:val="000338FE"/>
    <w:rsid w:val="00034AE0"/>
    <w:rsid w:val="0005257A"/>
    <w:rsid w:val="00052859"/>
    <w:rsid w:val="00053768"/>
    <w:rsid w:val="000605E2"/>
    <w:rsid w:val="00070E87"/>
    <w:rsid w:val="0007226E"/>
    <w:rsid w:val="00080200"/>
    <w:rsid w:val="000A0CD6"/>
    <w:rsid w:val="000A25CB"/>
    <w:rsid w:val="000B4F00"/>
    <w:rsid w:val="000B5271"/>
    <w:rsid w:val="000C5F9A"/>
    <w:rsid w:val="000D57FF"/>
    <w:rsid w:val="000D62B6"/>
    <w:rsid w:val="000E336E"/>
    <w:rsid w:val="000E3656"/>
    <w:rsid w:val="000E653F"/>
    <w:rsid w:val="0010471F"/>
    <w:rsid w:val="00105159"/>
    <w:rsid w:val="00114F65"/>
    <w:rsid w:val="00125C16"/>
    <w:rsid w:val="00131775"/>
    <w:rsid w:val="001638AD"/>
    <w:rsid w:val="00165FA8"/>
    <w:rsid w:val="00177E8F"/>
    <w:rsid w:val="00182987"/>
    <w:rsid w:val="001914B1"/>
    <w:rsid w:val="00193E67"/>
    <w:rsid w:val="001A2E46"/>
    <w:rsid w:val="001A52A3"/>
    <w:rsid w:val="001B195E"/>
    <w:rsid w:val="001C05ED"/>
    <w:rsid w:val="001C7B7A"/>
    <w:rsid w:val="001D116A"/>
    <w:rsid w:val="001D2F6F"/>
    <w:rsid w:val="001D6F09"/>
    <w:rsid w:val="0020576A"/>
    <w:rsid w:val="002404A8"/>
    <w:rsid w:val="002536E1"/>
    <w:rsid w:val="00254FFB"/>
    <w:rsid w:val="00257262"/>
    <w:rsid w:val="00274811"/>
    <w:rsid w:val="00275893"/>
    <w:rsid w:val="0028015F"/>
    <w:rsid w:val="002804D5"/>
    <w:rsid w:val="00280708"/>
    <w:rsid w:val="00286B24"/>
    <w:rsid w:val="002A2DF8"/>
    <w:rsid w:val="002A3E72"/>
    <w:rsid w:val="002A636E"/>
    <w:rsid w:val="002B6297"/>
    <w:rsid w:val="002D1F08"/>
    <w:rsid w:val="002D2900"/>
    <w:rsid w:val="002D4803"/>
    <w:rsid w:val="002D4B33"/>
    <w:rsid w:val="002E2AE7"/>
    <w:rsid w:val="002E2C97"/>
    <w:rsid w:val="00302155"/>
    <w:rsid w:val="003229C0"/>
    <w:rsid w:val="00327A00"/>
    <w:rsid w:val="003302A0"/>
    <w:rsid w:val="00333499"/>
    <w:rsid w:val="00337665"/>
    <w:rsid w:val="00346D9C"/>
    <w:rsid w:val="00354CAB"/>
    <w:rsid w:val="00360D4E"/>
    <w:rsid w:val="00376ED6"/>
    <w:rsid w:val="00377DBC"/>
    <w:rsid w:val="003848BA"/>
    <w:rsid w:val="00392E31"/>
    <w:rsid w:val="00394420"/>
    <w:rsid w:val="00396B38"/>
    <w:rsid w:val="003A022F"/>
    <w:rsid w:val="003A0C44"/>
    <w:rsid w:val="003A5C9B"/>
    <w:rsid w:val="003B0718"/>
    <w:rsid w:val="003B3D6E"/>
    <w:rsid w:val="003C7AA5"/>
    <w:rsid w:val="003D1954"/>
    <w:rsid w:val="003D7120"/>
    <w:rsid w:val="003E0F5F"/>
    <w:rsid w:val="003F1F37"/>
    <w:rsid w:val="00407848"/>
    <w:rsid w:val="00440096"/>
    <w:rsid w:val="004430CB"/>
    <w:rsid w:val="00446832"/>
    <w:rsid w:val="00447316"/>
    <w:rsid w:val="004473AE"/>
    <w:rsid w:val="00473754"/>
    <w:rsid w:val="004A1ACB"/>
    <w:rsid w:val="004C17EE"/>
    <w:rsid w:val="004C4672"/>
    <w:rsid w:val="004D0944"/>
    <w:rsid w:val="004E2088"/>
    <w:rsid w:val="004F2532"/>
    <w:rsid w:val="00501DAE"/>
    <w:rsid w:val="00511764"/>
    <w:rsid w:val="00530CA7"/>
    <w:rsid w:val="00553ECB"/>
    <w:rsid w:val="0057304C"/>
    <w:rsid w:val="00583229"/>
    <w:rsid w:val="00594FCB"/>
    <w:rsid w:val="005A50E4"/>
    <w:rsid w:val="005B6E58"/>
    <w:rsid w:val="005C70A7"/>
    <w:rsid w:val="005D24D5"/>
    <w:rsid w:val="0061508B"/>
    <w:rsid w:val="006324FA"/>
    <w:rsid w:val="006327AE"/>
    <w:rsid w:val="00643F91"/>
    <w:rsid w:val="00647382"/>
    <w:rsid w:val="00670A34"/>
    <w:rsid w:val="00672160"/>
    <w:rsid w:val="00682347"/>
    <w:rsid w:val="00685256"/>
    <w:rsid w:val="0069267A"/>
    <w:rsid w:val="006A4CC4"/>
    <w:rsid w:val="006A4DF5"/>
    <w:rsid w:val="006B77F7"/>
    <w:rsid w:val="006C0E9A"/>
    <w:rsid w:val="006C17C1"/>
    <w:rsid w:val="006D3C0C"/>
    <w:rsid w:val="006D6B94"/>
    <w:rsid w:val="006F7F60"/>
    <w:rsid w:val="00702805"/>
    <w:rsid w:val="007048D7"/>
    <w:rsid w:val="00713A80"/>
    <w:rsid w:val="00726848"/>
    <w:rsid w:val="007302AF"/>
    <w:rsid w:val="00730EC4"/>
    <w:rsid w:val="007312F2"/>
    <w:rsid w:val="00733920"/>
    <w:rsid w:val="00736F2D"/>
    <w:rsid w:val="00740B15"/>
    <w:rsid w:val="0074148E"/>
    <w:rsid w:val="007446DE"/>
    <w:rsid w:val="00763018"/>
    <w:rsid w:val="007669C0"/>
    <w:rsid w:val="007863E5"/>
    <w:rsid w:val="007A383D"/>
    <w:rsid w:val="007A626A"/>
    <w:rsid w:val="007B2FAC"/>
    <w:rsid w:val="007B542A"/>
    <w:rsid w:val="007B5E3C"/>
    <w:rsid w:val="007C513A"/>
    <w:rsid w:val="007F57F3"/>
    <w:rsid w:val="0080105D"/>
    <w:rsid w:val="008110B6"/>
    <w:rsid w:val="008141AA"/>
    <w:rsid w:val="00816F97"/>
    <w:rsid w:val="008260F1"/>
    <w:rsid w:val="00826873"/>
    <w:rsid w:val="00830884"/>
    <w:rsid w:val="0084152B"/>
    <w:rsid w:val="00841F78"/>
    <w:rsid w:val="00847719"/>
    <w:rsid w:val="0085513E"/>
    <w:rsid w:val="0086344B"/>
    <w:rsid w:val="008678B7"/>
    <w:rsid w:val="0087077B"/>
    <w:rsid w:val="00871FA7"/>
    <w:rsid w:val="00881C8F"/>
    <w:rsid w:val="008A3242"/>
    <w:rsid w:val="008B27D0"/>
    <w:rsid w:val="008B59BC"/>
    <w:rsid w:val="008C18BF"/>
    <w:rsid w:val="008C633D"/>
    <w:rsid w:val="008D72D8"/>
    <w:rsid w:val="008F57B0"/>
    <w:rsid w:val="009026C3"/>
    <w:rsid w:val="00915A18"/>
    <w:rsid w:val="009169E6"/>
    <w:rsid w:val="00950B65"/>
    <w:rsid w:val="00951B45"/>
    <w:rsid w:val="009664C9"/>
    <w:rsid w:val="00967C98"/>
    <w:rsid w:val="009710F6"/>
    <w:rsid w:val="00980B14"/>
    <w:rsid w:val="00993579"/>
    <w:rsid w:val="00997E45"/>
    <w:rsid w:val="009A16DD"/>
    <w:rsid w:val="009C7134"/>
    <w:rsid w:val="009C79F7"/>
    <w:rsid w:val="009D3E7A"/>
    <w:rsid w:val="009E443D"/>
    <w:rsid w:val="009F1D88"/>
    <w:rsid w:val="009F49FF"/>
    <w:rsid w:val="00A03255"/>
    <w:rsid w:val="00A0579E"/>
    <w:rsid w:val="00A1104A"/>
    <w:rsid w:val="00A14C5E"/>
    <w:rsid w:val="00A217C8"/>
    <w:rsid w:val="00A21FA2"/>
    <w:rsid w:val="00A26516"/>
    <w:rsid w:val="00A32C3C"/>
    <w:rsid w:val="00A4083B"/>
    <w:rsid w:val="00A41397"/>
    <w:rsid w:val="00A43FB0"/>
    <w:rsid w:val="00A53C85"/>
    <w:rsid w:val="00A64D1D"/>
    <w:rsid w:val="00A663A6"/>
    <w:rsid w:val="00A82001"/>
    <w:rsid w:val="00A87C0E"/>
    <w:rsid w:val="00A979DC"/>
    <w:rsid w:val="00AA2E99"/>
    <w:rsid w:val="00AB5053"/>
    <w:rsid w:val="00AB6A1E"/>
    <w:rsid w:val="00AC00C2"/>
    <w:rsid w:val="00AC6EBB"/>
    <w:rsid w:val="00AD2635"/>
    <w:rsid w:val="00AE0D82"/>
    <w:rsid w:val="00AF7906"/>
    <w:rsid w:val="00B12A8B"/>
    <w:rsid w:val="00B2233C"/>
    <w:rsid w:val="00B362D7"/>
    <w:rsid w:val="00B75912"/>
    <w:rsid w:val="00B76F89"/>
    <w:rsid w:val="00BA2BCB"/>
    <w:rsid w:val="00BA3A63"/>
    <w:rsid w:val="00BC5D78"/>
    <w:rsid w:val="00BD02DE"/>
    <w:rsid w:val="00BD2629"/>
    <w:rsid w:val="00BD78B4"/>
    <w:rsid w:val="00BE2525"/>
    <w:rsid w:val="00BE332D"/>
    <w:rsid w:val="00BE77E6"/>
    <w:rsid w:val="00BF3E78"/>
    <w:rsid w:val="00BF5C54"/>
    <w:rsid w:val="00C00BAB"/>
    <w:rsid w:val="00C06A00"/>
    <w:rsid w:val="00C06DEB"/>
    <w:rsid w:val="00C10308"/>
    <w:rsid w:val="00C229E9"/>
    <w:rsid w:val="00C30EDD"/>
    <w:rsid w:val="00C310D6"/>
    <w:rsid w:val="00C34978"/>
    <w:rsid w:val="00C560A8"/>
    <w:rsid w:val="00C57C99"/>
    <w:rsid w:val="00C621DA"/>
    <w:rsid w:val="00C70E83"/>
    <w:rsid w:val="00C763B5"/>
    <w:rsid w:val="00C77129"/>
    <w:rsid w:val="00C86867"/>
    <w:rsid w:val="00CC1780"/>
    <w:rsid w:val="00CE7D6B"/>
    <w:rsid w:val="00D062C6"/>
    <w:rsid w:val="00D102D0"/>
    <w:rsid w:val="00D37125"/>
    <w:rsid w:val="00D41830"/>
    <w:rsid w:val="00D5329F"/>
    <w:rsid w:val="00D60014"/>
    <w:rsid w:val="00D71F3E"/>
    <w:rsid w:val="00D81B5D"/>
    <w:rsid w:val="00DA2F34"/>
    <w:rsid w:val="00DC19C8"/>
    <w:rsid w:val="00DC1C94"/>
    <w:rsid w:val="00DC6D63"/>
    <w:rsid w:val="00DD00D8"/>
    <w:rsid w:val="00DD3D05"/>
    <w:rsid w:val="00DD3FAC"/>
    <w:rsid w:val="00DE29CA"/>
    <w:rsid w:val="00DF0EB7"/>
    <w:rsid w:val="00E238B2"/>
    <w:rsid w:val="00E24F4A"/>
    <w:rsid w:val="00E33E5D"/>
    <w:rsid w:val="00E44319"/>
    <w:rsid w:val="00E5606C"/>
    <w:rsid w:val="00E6304D"/>
    <w:rsid w:val="00E70667"/>
    <w:rsid w:val="00E7585E"/>
    <w:rsid w:val="00E7596D"/>
    <w:rsid w:val="00E91697"/>
    <w:rsid w:val="00E949BB"/>
    <w:rsid w:val="00E96D38"/>
    <w:rsid w:val="00EA1991"/>
    <w:rsid w:val="00ED5A21"/>
    <w:rsid w:val="00EE0B9A"/>
    <w:rsid w:val="00EE72D3"/>
    <w:rsid w:val="00F01835"/>
    <w:rsid w:val="00F025FE"/>
    <w:rsid w:val="00F04A50"/>
    <w:rsid w:val="00F04C32"/>
    <w:rsid w:val="00F1346E"/>
    <w:rsid w:val="00F3539F"/>
    <w:rsid w:val="00F448D1"/>
    <w:rsid w:val="00F90EB1"/>
    <w:rsid w:val="00FA0D97"/>
    <w:rsid w:val="00FB2C66"/>
    <w:rsid w:val="00FB669C"/>
    <w:rsid w:val="00FD132A"/>
    <w:rsid w:val="00FD6589"/>
    <w:rsid w:val="00FE532D"/>
    <w:rsid w:val="00FE689E"/>
    <w:rsid w:val="00FE7346"/>
    <w:rsid w:val="10D659FC"/>
    <w:rsid w:val="3B324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qFormat="1"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仿宋" w:hAnsi="仿宋" w:eastAsia="仿宋" w:cs="仿宋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link w:val="15"/>
    <w:qFormat/>
    <w:uiPriority w:val="1"/>
    <w:pPr>
      <w:ind w:left="1552" w:hanging="3060"/>
      <w:outlineLvl w:val="0"/>
    </w:pPr>
    <w:rPr>
      <w:rFonts w:ascii="华文中宋" w:hAnsi="华文中宋" w:eastAsia="华文中宋" w:cs="华文中宋"/>
      <w:b/>
      <w:bCs/>
      <w:sz w:val="36"/>
      <w:szCs w:val="36"/>
    </w:rPr>
  </w:style>
  <w:style w:type="paragraph" w:styleId="3">
    <w:name w:val="heading 2"/>
    <w:basedOn w:val="1"/>
    <w:next w:val="1"/>
    <w:link w:val="16"/>
    <w:qFormat/>
    <w:uiPriority w:val="1"/>
    <w:pPr>
      <w:ind w:left="708"/>
      <w:outlineLvl w:val="1"/>
    </w:pPr>
    <w:rPr>
      <w:b/>
      <w:bCs/>
      <w:sz w:val="28"/>
      <w:szCs w:val="28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17"/>
    <w:qFormat/>
    <w:uiPriority w:val="1"/>
    <w:pPr>
      <w:ind w:left="148"/>
    </w:pPr>
    <w:rPr>
      <w:sz w:val="28"/>
      <w:szCs w:val="28"/>
    </w:rPr>
  </w:style>
  <w:style w:type="paragraph" w:styleId="5">
    <w:name w:val="Plain Text"/>
    <w:basedOn w:val="1"/>
    <w:link w:val="20"/>
    <w:qFormat/>
    <w:uiPriority w:val="0"/>
    <w:pPr>
      <w:autoSpaceDE/>
      <w:autoSpaceDN/>
      <w:jc w:val="both"/>
    </w:pPr>
    <w:rPr>
      <w:rFonts w:ascii="宋体" w:hAnsi="Courier New" w:eastAsia="宋体" w:cs="Courier New"/>
      <w:kern w:val="2"/>
      <w:sz w:val="21"/>
      <w:szCs w:val="21"/>
      <w:lang w:val="en-US" w:bidi="ar-SA"/>
    </w:rPr>
  </w:style>
  <w:style w:type="paragraph" w:styleId="6">
    <w:name w:val="Balloon Text"/>
    <w:basedOn w:val="1"/>
    <w:link w:val="26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3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Body Text Indent 3"/>
    <w:basedOn w:val="1"/>
    <w:link w:val="24"/>
    <w:semiHidden/>
    <w:unhideWhenUsed/>
    <w:qFormat/>
    <w:uiPriority w:val="99"/>
    <w:pPr>
      <w:spacing w:after="120"/>
      <w:ind w:left="420" w:leftChars="200"/>
    </w:pPr>
    <w:rPr>
      <w:sz w:val="16"/>
      <w:szCs w:val="16"/>
    </w:rPr>
  </w:style>
  <w:style w:type="paragraph" w:styleId="10">
    <w:name w:val="Title"/>
    <w:basedOn w:val="1"/>
    <w:next w:val="1"/>
    <w:link w:val="21"/>
    <w:qFormat/>
    <w:uiPriority w:val="0"/>
    <w:pPr>
      <w:autoSpaceDE/>
      <w:autoSpaceDN/>
      <w:adjustRightInd w:val="0"/>
      <w:spacing w:before="240" w:after="60" w:line="312" w:lineRule="atLeast"/>
      <w:jc w:val="center"/>
      <w:textAlignment w:val="baseline"/>
      <w:outlineLvl w:val="0"/>
    </w:pPr>
    <w:rPr>
      <w:rFonts w:asciiTheme="majorHAnsi" w:hAnsiTheme="majorHAnsi" w:eastAsiaTheme="majorEastAsia" w:cstheme="majorBidi"/>
      <w:b/>
      <w:bCs/>
      <w:sz w:val="32"/>
      <w:szCs w:val="32"/>
      <w:lang w:val="en-US" w:bidi="ar-SA"/>
    </w:rPr>
  </w:style>
  <w:style w:type="table" w:styleId="12">
    <w:name w:val="Table Grid"/>
    <w:basedOn w:val="11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Hyperlink"/>
    <w:basedOn w:val="13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5">
    <w:name w:val="标题 1 字符"/>
    <w:basedOn w:val="13"/>
    <w:link w:val="2"/>
    <w:qFormat/>
    <w:uiPriority w:val="1"/>
    <w:rPr>
      <w:rFonts w:ascii="华文中宋" w:hAnsi="华文中宋" w:eastAsia="华文中宋" w:cs="华文中宋"/>
      <w:b/>
      <w:bCs/>
      <w:kern w:val="0"/>
      <w:sz w:val="36"/>
      <w:szCs w:val="36"/>
      <w:lang w:val="zh-CN" w:bidi="zh-CN"/>
    </w:rPr>
  </w:style>
  <w:style w:type="character" w:customStyle="1" w:styleId="16">
    <w:name w:val="标题 2 字符"/>
    <w:basedOn w:val="13"/>
    <w:link w:val="3"/>
    <w:qFormat/>
    <w:uiPriority w:val="1"/>
    <w:rPr>
      <w:rFonts w:ascii="仿宋" w:hAnsi="仿宋" w:eastAsia="仿宋" w:cs="仿宋"/>
      <w:b/>
      <w:bCs/>
      <w:kern w:val="0"/>
      <w:sz w:val="28"/>
      <w:szCs w:val="28"/>
      <w:lang w:val="zh-CN" w:bidi="zh-CN"/>
    </w:rPr>
  </w:style>
  <w:style w:type="character" w:customStyle="1" w:styleId="17">
    <w:name w:val="正文文本 字符"/>
    <w:basedOn w:val="13"/>
    <w:link w:val="4"/>
    <w:qFormat/>
    <w:uiPriority w:val="1"/>
    <w:rPr>
      <w:rFonts w:ascii="仿宋" w:hAnsi="仿宋" w:eastAsia="仿宋" w:cs="仿宋"/>
      <w:kern w:val="0"/>
      <w:sz w:val="28"/>
      <w:szCs w:val="28"/>
      <w:lang w:val="zh-CN" w:bidi="zh-CN"/>
    </w:rPr>
  </w:style>
  <w:style w:type="paragraph" w:styleId="18">
    <w:name w:val="List Paragraph"/>
    <w:basedOn w:val="1"/>
    <w:qFormat/>
    <w:uiPriority w:val="34"/>
    <w:pPr>
      <w:ind w:left="148" w:hanging="423"/>
    </w:pPr>
  </w:style>
  <w:style w:type="paragraph" w:customStyle="1" w:styleId="19">
    <w:name w:val="Table Paragraph"/>
    <w:basedOn w:val="1"/>
    <w:qFormat/>
    <w:uiPriority w:val="1"/>
  </w:style>
  <w:style w:type="character" w:customStyle="1" w:styleId="20">
    <w:name w:val="纯文本 字符"/>
    <w:basedOn w:val="13"/>
    <w:link w:val="5"/>
    <w:qFormat/>
    <w:uiPriority w:val="0"/>
    <w:rPr>
      <w:rFonts w:ascii="宋体" w:hAnsi="Courier New" w:eastAsia="宋体" w:cs="Courier New"/>
      <w:szCs w:val="21"/>
    </w:rPr>
  </w:style>
  <w:style w:type="character" w:customStyle="1" w:styleId="21">
    <w:name w:val="标题 字符"/>
    <w:basedOn w:val="13"/>
    <w:link w:val="10"/>
    <w:qFormat/>
    <w:uiPriority w:val="0"/>
    <w:rPr>
      <w:rFonts w:asciiTheme="majorHAnsi" w:hAnsiTheme="majorHAnsi" w:eastAsiaTheme="majorEastAsia" w:cstheme="majorBidi"/>
      <w:b/>
      <w:bCs/>
      <w:kern w:val="0"/>
      <w:sz w:val="32"/>
      <w:szCs w:val="32"/>
    </w:rPr>
  </w:style>
  <w:style w:type="character" w:customStyle="1" w:styleId="22">
    <w:name w:val="页眉 字符"/>
    <w:basedOn w:val="13"/>
    <w:link w:val="8"/>
    <w:qFormat/>
    <w:uiPriority w:val="99"/>
    <w:rPr>
      <w:rFonts w:ascii="仿宋" w:hAnsi="仿宋" w:eastAsia="仿宋" w:cs="仿宋"/>
      <w:kern w:val="0"/>
      <w:sz w:val="18"/>
      <w:szCs w:val="18"/>
      <w:lang w:val="zh-CN" w:bidi="zh-CN"/>
    </w:rPr>
  </w:style>
  <w:style w:type="character" w:customStyle="1" w:styleId="23">
    <w:name w:val="页脚 字符"/>
    <w:basedOn w:val="13"/>
    <w:link w:val="7"/>
    <w:uiPriority w:val="99"/>
    <w:rPr>
      <w:rFonts w:ascii="仿宋" w:hAnsi="仿宋" w:eastAsia="仿宋" w:cs="仿宋"/>
      <w:kern w:val="0"/>
      <w:sz w:val="18"/>
      <w:szCs w:val="18"/>
      <w:lang w:val="zh-CN" w:bidi="zh-CN"/>
    </w:rPr>
  </w:style>
  <w:style w:type="character" w:customStyle="1" w:styleId="24">
    <w:name w:val="正文文本缩进 3 字符"/>
    <w:basedOn w:val="13"/>
    <w:link w:val="9"/>
    <w:semiHidden/>
    <w:qFormat/>
    <w:uiPriority w:val="99"/>
    <w:rPr>
      <w:rFonts w:ascii="仿宋" w:hAnsi="仿宋" w:eastAsia="仿宋" w:cs="仿宋"/>
      <w:kern w:val="0"/>
      <w:sz w:val="16"/>
      <w:szCs w:val="16"/>
      <w:lang w:val="zh-CN" w:bidi="zh-CN"/>
    </w:rPr>
  </w:style>
  <w:style w:type="character" w:customStyle="1" w:styleId="25">
    <w:name w:val="未处理的提及1"/>
    <w:basedOn w:val="13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26">
    <w:name w:val="批注框文本 字符"/>
    <w:basedOn w:val="13"/>
    <w:link w:val="6"/>
    <w:semiHidden/>
    <w:uiPriority w:val="99"/>
    <w:rPr>
      <w:rFonts w:ascii="仿宋" w:hAnsi="仿宋" w:eastAsia="仿宋" w:cs="仿宋"/>
      <w:kern w:val="0"/>
      <w:sz w:val="18"/>
      <w:szCs w:val="18"/>
      <w:lang w:val="zh-CN" w:bidi="zh-CN"/>
    </w:rPr>
  </w:style>
  <w:style w:type="paragraph" w:customStyle="1" w:styleId="27">
    <w:name w:val="修订1"/>
    <w:hidden/>
    <w:semiHidden/>
    <w:uiPriority w:val="99"/>
    <w:rPr>
      <w:rFonts w:ascii="仿宋" w:hAnsi="仿宋" w:eastAsia="仿宋" w:cs="仿宋"/>
      <w:sz w:val="22"/>
      <w:szCs w:val="22"/>
      <w:lang w:val="zh-CN" w:eastAsia="zh-CN" w:bidi="zh-CN"/>
    </w:rPr>
  </w:style>
  <w:style w:type="paragraph" w:customStyle="1" w:styleId="28">
    <w:name w:val="Revision"/>
    <w:hidden/>
    <w:unhideWhenUsed/>
    <w:uiPriority w:val="99"/>
    <w:rPr>
      <w:rFonts w:ascii="仿宋" w:hAnsi="仿宋" w:eastAsia="仿宋" w:cs="仿宋"/>
      <w:sz w:val="22"/>
      <w:szCs w:val="22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4343</Words>
  <Characters>4866</Characters>
  <Lines>40</Lines>
  <Paragraphs>11</Paragraphs>
  <TotalTime>83</TotalTime>
  <ScaleCrop>false</ScaleCrop>
  <LinksUpToDate>false</LinksUpToDate>
  <CharactersWithSpaces>5076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2024-11-07T08:21:00Z</dcterms:created>
  <dc:creator>Nie</dc:creator>
  <cp:lastModifiedBy>＿WanHiuKwan</cp:lastModifiedBy>
  <cp:lastPrinted>2024-11-14T05:39:00Z</cp:lastPrinted>
  <dcterms:modified xsi:type="dcterms:W3CDTF">2024-11-14T12:45:44Z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89BE5B70D5B144538964348CDBF6E121_13</vt:lpwstr>
  </property>
</Properties>
</file>